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Default="00D8403D" w:rsidP="00D8403D">
      <w:pPr>
        <w:ind w:left="5387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D62FF4">
        <w:rPr>
          <w:szCs w:val="28"/>
        </w:rPr>
        <w:t>6</w:t>
      </w: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 xml:space="preserve">предоставления </w:t>
      </w:r>
      <w:proofErr w:type="gramStart"/>
      <w:r w:rsidRPr="00EE7B48">
        <w:rPr>
          <w:szCs w:val="28"/>
        </w:rPr>
        <w:t>муниципальной</w:t>
      </w:r>
      <w:proofErr w:type="gramEnd"/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услуги «</w:t>
      </w:r>
      <w:r w:rsidR="00D62FF4" w:rsidRPr="00D62FF4">
        <w:rPr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</w:r>
      <w:r w:rsidRPr="00EE7B48">
        <w:rPr>
          <w:szCs w:val="28"/>
        </w:rPr>
        <w:t>»</w:t>
      </w:r>
    </w:p>
    <w:p w:rsidR="00D8403D" w:rsidRPr="00EE7B48" w:rsidRDefault="00D8403D" w:rsidP="00D8403D">
      <w:pPr>
        <w:ind w:firstLine="540"/>
        <w:rPr>
          <w:szCs w:val="28"/>
        </w:rPr>
      </w:pPr>
    </w:p>
    <w:p w:rsidR="00D8403D" w:rsidRPr="00EE7B48" w:rsidRDefault="00D8403D" w:rsidP="00D8403D">
      <w:pPr>
        <w:ind w:firstLine="540"/>
        <w:rPr>
          <w:szCs w:val="28"/>
        </w:rPr>
      </w:pPr>
    </w:p>
    <w:p w:rsidR="00D8403D" w:rsidRPr="00513E41" w:rsidRDefault="00D8403D" w:rsidP="00D8403D">
      <w:pPr>
        <w:jc w:val="center"/>
        <w:rPr>
          <w:b/>
          <w:szCs w:val="28"/>
        </w:rPr>
      </w:pPr>
      <w:bookmarkStart w:id="0" w:name="Par397"/>
      <w:bookmarkEnd w:id="0"/>
      <w:r w:rsidRPr="00513E41">
        <w:rPr>
          <w:b/>
          <w:szCs w:val="28"/>
        </w:rPr>
        <w:t>БЛОК-СХЕМА</w:t>
      </w:r>
    </w:p>
    <w:p w:rsidR="00D8403D" w:rsidRPr="00513E41" w:rsidRDefault="00D8403D" w:rsidP="00D8403D">
      <w:pPr>
        <w:jc w:val="center"/>
        <w:rPr>
          <w:b/>
          <w:szCs w:val="28"/>
        </w:rPr>
      </w:pPr>
      <w:r w:rsidRPr="00513E41">
        <w:rPr>
          <w:b/>
          <w:szCs w:val="28"/>
        </w:rPr>
        <w:t>последовательности административных процедур при предоставлении муниципальной услуги</w:t>
      </w:r>
    </w:p>
    <w:p w:rsidR="00D8403D" w:rsidRPr="00EE7B48" w:rsidRDefault="00D8403D" w:rsidP="00D8403D">
      <w:pPr>
        <w:jc w:val="center"/>
        <w:rPr>
          <w:szCs w:val="28"/>
        </w:rPr>
      </w:pPr>
    </w:p>
    <w:p w:rsidR="00D8403D" w:rsidRPr="00EE7B48" w:rsidRDefault="005F1021" w:rsidP="00D8403D">
      <w:pPr>
        <w:spacing w:line="336" w:lineRule="atLeast"/>
        <w:rPr>
          <w:szCs w:val="28"/>
        </w:rPr>
      </w:pPr>
      <w:r>
        <w:rPr>
          <w:noProof/>
          <w:szCs w:val="28"/>
        </w:rPr>
        <mc:AlternateContent>
          <mc:Choice Requires="wpc">
            <w:drawing>
              <wp:inline distT="0" distB="0" distL="0" distR="0" wp14:anchorId="0AAC443A" wp14:editId="0DC22523">
                <wp:extent cx="6124575" cy="3676651"/>
                <wp:effectExtent l="0" t="0" r="0" b="0"/>
                <wp:docPr id="45" name="Полотно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4"/>
                        <wps:cNvSpPr>
                          <a:spLocks noChangeArrowheads="1"/>
                        </wps:cNvSpPr>
                        <wps:spPr bwMode="auto">
                          <a:xfrm flipH="1">
                            <a:off x="15240" y="76173"/>
                            <a:ext cx="5709285" cy="457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62FF4" w:rsidRPr="00D62FF4" w:rsidRDefault="00D62FF4" w:rsidP="005F102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5F1021" w:rsidRPr="00B53A04" w:rsidRDefault="00CC4C82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</w:t>
                              </w:r>
                              <w:r w:rsidR="00D62FF4" w:rsidRPr="00D62FF4">
                                <w:rPr>
                                  <w:sz w:val="24"/>
                                </w:rPr>
                                <w:t>рием заявления о признании молодой семьи участницей подпрограммы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5"/>
                        <wps:cNvCnPr/>
                        <wps:spPr bwMode="auto">
                          <a:xfrm>
                            <a:off x="1601893" y="533229"/>
                            <a:ext cx="847" cy="169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240" y="702477"/>
                            <a:ext cx="2579793" cy="327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>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949788" y="702508"/>
                            <a:ext cx="2774738" cy="327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880C93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У</w:t>
                              </w:r>
                              <w:r w:rsidR="005F1021" w:rsidRPr="00B53A04">
                                <w:rPr>
                                  <w:sz w:val="24"/>
                                </w:rPr>
                                <w:t>полномоченный орган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1887734"/>
                            <a:ext cx="5724525" cy="303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CC4C82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В</w:t>
                              </w:r>
                              <w:r w:rsidR="00D62FF4" w:rsidRPr="00D62FF4">
                                <w:rPr>
                                  <w:sz w:val="24"/>
                                </w:rPr>
                                <w:t>ыдача уведомления о признании (отказа в признании) молодой семьи участницей подпрограммы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2370020"/>
                            <a:ext cx="2860040" cy="266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 xml:space="preserve">МФЦ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570393" y="2355083"/>
                            <a:ext cx="2154133" cy="266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CC4C82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</w:t>
                              </w:r>
                              <w:r w:rsidR="005F1021" w:rsidRPr="00B53A04">
                                <w:rPr>
                                  <w:sz w:val="24"/>
                                </w:rPr>
                                <w:t>аявитель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12"/>
                        <wps:cNvCnPr/>
                        <wps:spPr bwMode="auto">
                          <a:xfrm>
                            <a:off x="4578773" y="1030062"/>
                            <a:ext cx="847" cy="1548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3"/>
                        <wps:cNvCnPr/>
                        <wps:spPr bwMode="auto">
                          <a:xfrm>
                            <a:off x="1512994" y="2190743"/>
                            <a:ext cx="847" cy="175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4"/>
                        <wps:cNvCnPr/>
                        <wps:spPr bwMode="auto">
                          <a:xfrm>
                            <a:off x="4512522" y="2190743"/>
                            <a:ext cx="2540" cy="175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5"/>
                        <wps:cNvCnPr/>
                        <wps:spPr bwMode="auto">
                          <a:xfrm flipH="1">
                            <a:off x="4579620" y="533229"/>
                            <a:ext cx="847" cy="169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6"/>
                        <wps:cNvCnPr/>
                        <wps:spPr bwMode="auto">
                          <a:xfrm>
                            <a:off x="2597573" y="857398"/>
                            <a:ext cx="352213" cy="8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7"/>
                        <wps:cNvCnPr/>
                        <wps:spPr bwMode="auto">
                          <a:xfrm>
                            <a:off x="2858348" y="2463463"/>
                            <a:ext cx="695113" cy="16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7620" y="1184952"/>
                            <a:ext cx="5709286" cy="4766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CC4C82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Р</w:t>
                              </w:r>
                              <w:r w:rsidR="00D62FF4" w:rsidRPr="00D62FF4">
                                <w:rPr>
                                  <w:sz w:val="24"/>
                                </w:rPr>
                                <w:t>ассмотрение заявления и подготовка уведомления о признании (отказа в признании) молодой семьи участницей подпрограммы</w:t>
                              </w:r>
                              <w:bookmarkStart w:id="1" w:name="_GoBack"/>
                              <w:bookmarkEnd w:id="1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20"/>
                        <wps:cNvCnPr/>
                        <wps:spPr bwMode="auto">
                          <a:xfrm flipH="1">
                            <a:off x="3068320" y="1661553"/>
                            <a:ext cx="847" cy="2234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240" y="2853645"/>
                            <a:ext cx="5709286" cy="302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62FF4" w:rsidRDefault="00CC4C82" w:rsidP="00D62FF4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В</w:t>
                              </w:r>
                              <w:r w:rsidR="00D62FF4">
                                <w:t>ыдача свидетельства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Прямая соединительная линия 2"/>
                        <wps:cNvCnPr/>
                        <wps:spPr>
                          <a:xfrm>
                            <a:off x="5724526" y="858244"/>
                            <a:ext cx="15239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Прямая соединительная линия 3"/>
                        <wps:cNvCnPr/>
                        <wps:spPr>
                          <a:xfrm>
                            <a:off x="5876925" y="858244"/>
                            <a:ext cx="0" cy="213078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Прямая со стрелкой 4"/>
                        <wps:cNvCnPr/>
                        <wps:spPr>
                          <a:xfrm flipH="1">
                            <a:off x="5724526" y="2989031"/>
                            <a:ext cx="152399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553461" y="3323250"/>
                            <a:ext cx="2153920" cy="266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62FF4" w:rsidRDefault="00CC4C82" w:rsidP="00D62FF4">
                              <w:pPr>
                                <w:pStyle w:val="af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З</w:t>
                              </w:r>
                              <w:r w:rsidR="00D62FF4">
                                <w:t>аявитель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Прямая со стрелкой 5"/>
                        <wps:cNvCnPr/>
                        <wps:spPr>
                          <a:xfrm>
                            <a:off x="4553162" y="3156540"/>
                            <a:ext cx="0" cy="16671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5" o:spid="_x0000_s1026" editas="canvas" style="width:482.25pt;height:289.5pt;mso-position-horizontal-relative:char;mso-position-vertical-relative:line" coordsize="61245,36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45;height:36766;visibility:visible;mso-wrap-style:square">
                  <v:fill o:detectmouseclick="t"/>
                  <v:path o:connecttype="none"/>
                </v:shape>
                <v:rect id="Rectangle 4" o:spid="_x0000_s1028" style="position:absolute;left:152;top:761;width:57093;height:457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YTRMAA&#10;AADbAAAADwAAAGRycy9kb3ducmV2LnhtbERPz2vCMBS+D/Y/hDfwtqarZUg1yhAEdynMCb0+m2db&#10;bF5KktX2vzcHYceP7/dmN5lejOR8Z1nBR5KCIK6t7rhRcP49vK9A+ICssbdMCmbysNu+vmyw0PbO&#10;PzSeQiNiCPsCFbQhDIWUvm7JoE/sQBy5q3UGQ4SukdrhPYabXmZp+ikNdhwbWhxo31J9O/0ZBceh&#10;vHy7zMxlfsnlPNVLP1aVUou36WsNItAU/sVP91EryOLY+CX+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YTRMAAAADbAAAADwAAAAAAAAAAAAAAAACYAgAAZHJzL2Rvd25y&#10;ZXYueG1sUEsFBgAAAAAEAAQA9QAAAIUDAAAAAA==&#10;">
                  <v:textbox>
                    <w:txbxContent>
                      <w:p w:rsidR="00D62FF4" w:rsidRPr="00D62FF4" w:rsidRDefault="00D62FF4" w:rsidP="005F102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5F1021" w:rsidRPr="00B53A04" w:rsidRDefault="00CC4C82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</w:t>
                        </w:r>
                        <w:r w:rsidR="00D62FF4" w:rsidRPr="00D62FF4">
                          <w:rPr>
                            <w:sz w:val="24"/>
                          </w:rPr>
                          <w:t>рием заявления о признании молодой семьи участницей подпрограммы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16018,5332" to="16027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rect id="Rectangle 6" o:spid="_x0000_s1030" style="position:absolute;left:152;top:7024;width:25798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>МФЦ</w:t>
                        </w:r>
                      </w:p>
                    </w:txbxContent>
                  </v:textbox>
                </v:rect>
                <v:rect id="Rectangle 7" o:spid="_x0000_s1031" style="position:absolute;left:29497;top:7025;width:27748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5F1021" w:rsidRPr="00B53A04" w:rsidRDefault="00880C93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</w:t>
                        </w:r>
                        <w:r w:rsidR="005F1021" w:rsidRPr="00B53A04">
                          <w:rPr>
                            <w:sz w:val="24"/>
                          </w:rPr>
                          <w:t>полномоченный орган</w:t>
                        </w:r>
                      </w:p>
                    </w:txbxContent>
                  </v:textbox>
                </v:rect>
                <v:rect id="Rectangle 9" o:spid="_x0000_s1032" style="position:absolute;top:18877;width:57245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5F1021" w:rsidRPr="00B53A04" w:rsidRDefault="00CC4C82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 w:rsidR="00D62FF4" w:rsidRPr="00D62FF4">
                          <w:rPr>
                            <w:sz w:val="24"/>
                          </w:rPr>
                          <w:t>ыдача уведомления о признании (отказа в признании) молодой семьи участницей подпрограммы</w:t>
                        </w:r>
                      </w:p>
                    </w:txbxContent>
                  </v:textbox>
                </v:rect>
                <v:rect id="Rectangle 10" o:spid="_x0000_s1033" style="position:absolute;top:23700;width:28600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 xml:space="preserve">МФЦ </w:t>
                        </w:r>
                      </w:p>
                    </w:txbxContent>
                  </v:textbox>
                </v:rect>
                <v:rect id="Rectangle 11" o:spid="_x0000_s1034" style="position:absolute;left:35703;top:23550;width:21542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5F1021" w:rsidRPr="00B53A04" w:rsidRDefault="00CC4C82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</w:t>
                        </w:r>
                        <w:r w:rsidR="005F1021" w:rsidRPr="00B53A04">
                          <w:rPr>
                            <w:sz w:val="24"/>
                          </w:rPr>
                          <w:t>аявитель</w:t>
                        </w:r>
                      </w:p>
                    </w:txbxContent>
                  </v:textbox>
                </v:rect>
                <v:line id="Line 12" o:spid="_x0000_s1035" style="position:absolute;visibility:visible;mso-wrap-style:square" from="45787,10300" to="45796,11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13" o:spid="_x0000_s1036" style="position:absolute;visibility:visible;mso-wrap-style:square" from="15129,21907" to="15138,23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14" o:spid="_x0000_s1037" style="position:absolute;visibility:visible;mso-wrap-style:square" from="45125,21907" to="45150,23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15" o:spid="_x0000_s1038" style="position:absolute;flip:x;visibility:visible;mso-wrap-style:square" from="45796,5332" to="45804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    <v:stroke endarrow="block"/>
                </v:line>
                <v:line id="Line 16" o:spid="_x0000_s1039" style="position:absolute;visibility:visible;mso-wrap-style:square" from="25975,8573" to="29497,8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17" o:spid="_x0000_s1040" style="position:absolute;visibility:visible;mso-wrap-style:square" from="28583,24634" to="35534,246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rect id="Rectangle 18" o:spid="_x0000_s1041" style="position:absolute;left:76;top:11849;width:57093;height:4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<v:textbox>
                    <w:txbxContent>
                      <w:p w:rsidR="005F1021" w:rsidRPr="00B53A04" w:rsidRDefault="00CC4C82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</w:t>
                        </w:r>
                        <w:r w:rsidR="00D62FF4" w:rsidRPr="00D62FF4">
                          <w:rPr>
                            <w:sz w:val="24"/>
                          </w:rPr>
                          <w:t>ассмотрение заявления и подготовка уведомления о признании (отказа в признании) молодой семьи участницей подпрограммы</w:t>
                        </w:r>
                        <w:bookmarkStart w:id="2" w:name="_GoBack"/>
                        <w:bookmarkEnd w:id="2"/>
                      </w:p>
                    </w:txbxContent>
                  </v:textbox>
                </v:rect>
                <v:line id="Line 20" o:spid="_x0000_s1042" style="position:absolute;flip:x;visibility:visible;mso-wrap-style:square" from="30683,16615" to="30691,18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    <v:stroke endarrow="block"/>
                </v:line>
                <v:rect id="Rectangle 9" o:spid="_x0000_s1043" style="position:absolute;left:152;top:28536;width:57093;height:30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D62FF4" w:rsidRDefault="00CC4C82" w:rsidP="00D62FF4">
                        <w:pPr>
                          <w:pStyle w:val="af"/>
                          <w:spacing w:before="0" w:beforeAutospacing="0" w:after="0" w:afterAutospacing="0"/>
                          <w:jc w:val="center"/>
                        </w:pPr>
                        <w:r>
                          <w:t>В</w:t>
                        </w:r>
                        <w:r w:rsidR="00D62FF4">
                          <w:t>ыдача свидетельства</w:t>
                        </w:r>
                      </w:p>
                    </w:txbxContent>
                  </v:textbox>
                </v:rect>
                <v:line id="Прямая соединительная линия 2" o:spid="_x0000_s1044" style="position:absolute;visibility:visible;mso-wrap-style:square" from="57245,8582" to="58769,8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UZFcEAAADaAAAADwAAAGRycy9kb3ducmV2LnhtbESPQWsCMRSE74L/IbyCt5pVUepqFCkV&#10;xZ66rffH5nV3cfOyJlHjvzeFgsdhZr5hlutoWnEl5xvLCkbDDARxaXXDlYKf7+3rGwgfkDW2lknB&#10;nTysV/3eEnNtb/xF1yJUIkHY56igDqHLpfRlTQb90HbEyfu1zmBI0lVSO7wluGnlOMtm0mDDaaHG&#10;jt5rKk/FxSTK6Hg2cnea4/HgPt3HZBan8azU4CVuFiACxfAM/7f3WsEY/q6kG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9RkVwQAAANoAAAAPAAAAAAAAAAAAAAAA&#10;AKECAABkcnMvZG93bnJldi54bWxQSwUGAAAAAAQABAD5AAAAjwMAAAAA&#10;" strokecolor="black [3040]"/>
                <v:line id="Прямая соединительная линия 3" o:spid="_x0000_s1045" style="position:absolute;visibility:visible;mso-wrap-style:square" from="58769,8582" to="58769,29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46" type="#_x0000_t32" style="position:absolute;left:57245;top:29890;width:152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eghMUAAADaAAAADwAAAGRycy9kb3ducmV2LnhtbESP3WrCQBSE7wu+w3KE3tWNP9QS3QRR&#10;SlssiFYE7w7ZYzaYPRuzW03fvisUejnMzDfMPO9sLa7U+sqxguEgAUFcOF1xqWD/9fr0AsIHZI21&#10;Y1LwQx7yrPcwx1S7G2/puguliBD2KSowITSplL4wZNEPXEMcvZNrLYYo21LqFm8Rbms5SpJnabHi&#10;uGCwoaWh4rz7tgpWH4fJ9NJdNuO3o/ksaDw9jhZrpR773WIGIlAX/sN/7XetYAL3K/EGy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FeghMUAAADaAAAADwAAAAAAAAAA&#10;AAAAAAChAgAAZHJzL2Rvd25yZXYueG1sUEsFBgAAAAAEAAQA+QAAAJMDAAAAAA==&#10;" strokecolor="black [3040]">
                  <v:stroke endarrow="open"/>
                </v:shape>
                <v:rect id="Rectangle 11" o:spid="_x0000_s1047" style="position:absolute;left:35534;top:33232;width:21539;height:26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D62FF4" w:rsidRDefault="00CC4C82" w:rsidP="00D62FF4">
                        <w:pPr>
                          <w:pStyle w:val="af"/>
                          <w:spacing w:before="0" w:beforeAutospacing="0" w:after="0" w:afterAutospacing="0"/>
                          <w:jc w:val="center"/>
                        </w:pPr>
                        <w:r>
                          <w:t>З</w:t>
                        </w:r>
                        <w:r w:rsidR="00D62FF4">
                          <w:t>аявитель</w:t>
                        </w:r>
                      </w:p>
                    </w:txbxContent>
                  </v:textbox>
                </v:rect>
                <v:shape id="Прямая со стрелкой 5" o:spid="_x0000_s1048" type="#_x0000_t32" style="position:absolute;left:45531;top:31565;width:0;height:16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wV/cQAAADaAAAADwAAAGRycy9kb3ducmV2LnhtbESPwWrDMBBE74H8g9hAb4ncQEPrRg4l&#10;YPChPSRx6HWxtrKxtXIs1Xb+vioUehxm5g2zP8y2EyMNvnGs4HGTgCCunG7YKCgv+foZhA/IGjvH&#10;pOBOHg7ZcrHHVLuJTzSegxERwj5FBXUIfSqlr2qy6DeuJ47elxsshigHI/WAU4TbTm6TZCctNhwX&#10;auzpWFPVnr+tgsTv8tvx0n6MpQmn90+ZF/eXq1IPq/ntFUSgOfyH/9qFVvAEv1fiDZ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3BX9xAAAANoAAAAPAAAAAAAAAAAA&#10;AAAAAKECAABkcnMvZG93bnJldi54bWxQSwUGAAAAAAQABAD5AAAAkgMAAAAA&#10;" strokecolor="black [3040]">
                  <v:stroke endarrow="open"/>
                </v:shape>
                <w10:anchorlock/>
              </v:group>
            </w:pict>
          </mc:Fallback>
        </mc:AlternateContent>
      </w:r>
    </w:p>
    <w:p w:rsidR="00D8403D" w:rsidRPr="00EE7B48" w:rsidRDefault="00D8403D" w:rsidP="00D8403D">
      <w:pPr>
        <w:rPr>
          <w:szCs w:val="28"/>
        </w:rPr>
      </w:pPr>
    </w:p>
    <w:p w:rsidR="00D8403D" w:rsidRPr="00EE7B48" w:rsidRDefault="00D8403D" w:rsidP="00D8403D">
      <w:pPr>
        <w:rPr>
          <w:szCs w:val="28"/>
        </w:rPr>
      </w:pP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Заместитель главы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муниципального образования </w:t>
      </w:r>
    </w:p>
    <w:p w:rsidR="00D8403D" w:rsidRPr="00EE7B48" w:rsidRDefault="002741B6" w:rsidP="004223D6">
      <w:pPr>
        <w:suppressAutoHyphens/>
        <w:rPr>
          <w:szCs w:val="28"/>
        </w:rPr>
      </w:pPr>
      <w:r w:rsidRPr="00EE7B48">
        <w:rPr>
          <w:szCs w:val="28"/>
          <w:lang w:eastAsia="ar-SA"/>
        </w:rPr>
        <w:t xml:space="preserve">Темрюкский район                                                 </w:t>
      </w:r>
      <w:r w:rsidR="00984EBE">
        <w:rPr>
          <w:szCs w:val="28"/>
          <w:lang w:eastAsia="ar-SA"/>
        </w:rPr>
        <w:t xml:space="preserve">                             </w:t>
      </w:r>
      <w:r w:rsidRPr="00EE7B48">
        <w:rPr>
          <w:szCs w:val="28"/>
          <w:lang w:eastAsia="ar-SA"/>
        </w:rPr>
        <w:t xml:space="preserve">   </w:t>
      </w:r>
      <w:r w:rsidR="00984EBE">
        <w:rPr>
          <w:szCs w:val="28"/>
          <w:lang w:eastAsia="ar-SA"/>
        </w:rPr>
        <w:t>Е.П. Пронько</w:t>
      </w:r>
    </w:p>
    <w:sectPr w:rsidR="00D8403D" w:rsidRPr="00EE7B48" w:rsidSect="00CC4C8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B19" w:rsidRDefault="00674B19" w:rsidP="00F50B9B">
      <w:r>
        <w:separator/>
      </w:r>
    </w:p>
  </w:endnote>
  <w:endnote w:type="continuationSeparator" w:id="0">
    <w:p w:rsidR="00674B19" w:rsidRDefault="00674B19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B19" w:rsidRDefault="00674B19" w:rsidP="00F50B9B">
      <w:r>
        <w:separator/>
      </w:r>
    </w:p>
  </w:footnote>
  <w:footnote w:type="continuationSeparator" w:id="0">
    <w:p w:rsidR="00674B19" w:rsidRDefault="00674B19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25C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06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4CD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205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3D6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59B3"/>
    <w:rsid w:val="005062D2"/>
    <w:rsid w:val="005105DE"/>
    <w:rsid w:val="00510AF7"/>
    <w:rsid w:val="00511414"/>
    <w:rsid w:val="00511A15"/>
    <w:rsid w:val="00513E41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0B46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AF6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102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4B19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1D9C"/>
    <w:rsid w:val="0087274E"/>
    <w:rsid w:val="00874B99"/>
    <w:rsid w:val="00875537"/>
    <w:rsid w:val="00875F2C"/>
    <w:rsid w:val="00875FEA"/>
    <w:rsid w:val="008764FA"/>
    <w:rsid w:val="00877901"/>
    <w:rsid w:val="00877E51"/>
    <w:rsid w:val="00880C93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37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4EBE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15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4B73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25E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1A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013B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4C8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2FF4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030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3DB3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322B4-38D3-4BAF-B9C6-8B37123C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23</cp:revision>
  <cp:lastPrinted>2018-04-10T08:33:00Z</cp:lastPrinted>
  <dcterms:created xsi:type="dcterms:W3CDTF">2016-01-12T11:35:00Z</dcterms:created>
  <dcterms:modified xsi:type="dcterms:W3CDTF">2018-04-10T08:33:00Z</dcterms:modified>
</cp:coreProperties>
</file>